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F2E" w:rsidRPr="00297F2E" w:rsidRDefault="00297F2E" w:rsidP="00297F2E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297F2E">
        <w:rPr>
          <w:rFonts w:asciiTheme="minorHAnsi" w:hAnsiTheme="minorHAnsi" w:cstheme="minorHAnsi"/>
          <w:b/>
          <w:sz w:val="28"/>
          <w:szCs w:val="28"/>
          <w:lang w:val="fi-FI"/>
        </w:rPr>
        <w:t>5.6 Prosedur Kasir Retur</w:t>
      </w:r>
    </w:p>
    <w:p w:rsidR="00297F2E" w:rsidRDefault="00297F2E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97F2E">
        <w:rPr>
          <w:rFonts w:asciiTheme="minorHAnsi" w:hAnsiTheme="minorHAnsi" w:cstheme="minorHAnsi"/>
          <w:b/>
          <w:sz w:val="24"/>
          <w:szCs w:val="24"/>
        </w:rPr>
        <w:t xml:space="preserve">5.6.1 </w:t>
      </w:r>
      <w:proofErr w:type="spellStart"/>
      <w:r w:rsidRPr="00297F2E">
        <w:rPr>
          <w:rFonts w:asciiTheme="minorHAnsi" w:hAnsiTheme="minorHAnsi" w:cstheme="minorHAnsi"/>
          <w:b/>
          <w:sz w:val="24"/>
          <w:szCs w:val="24"/>
        </w:rPr>
        <w:t>Proses</w:t>
      </w:r>
      <w:proofErr w:type="spellEnd"/>
      <w:r w:rsidRPr="00297F2E">
        <w:rPr>
          <w:rFonts w:asciiTheme="minorHAnsi" w:hAnsiTheme="minorHAnsi" w:cstheme="minorHAnsi"/>
          <w:b/>
          <w:sz w:val="24"/>
          <w:szCs w:val="24"/>
        </w:rPr>
        <w:t xml:space="preserve"> Input </w:t>
      </w:r>
      <w:proofErr w:type="spellStart"/>
      <w:r w:rsidRPr="00297F2E">
        <w:rPr>
          <w:rFonts w:asciiTheme="minorHAnsi" w:hAnsiTheme="minorHAnsi" w:cstheme="minorHAnsi"/>
          <w:b/>
          <w:sz w:val="24"/>
          <w:szCs w:val="24"/>
        </w:rPr>
        <w:t>Retur</w:t>
      </w:r>
      <w:proofErr w:type="spellEnd"/>
      <w:r w:rsidRPr="00297F2E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297F2E" w:rsidRPr="00297F2E" w:rsidRDefault="00297F2E" w:rsidP="00297F2E">
      <w:pPr>
        <w:tabs>
          <w:tab w:val="left" w:pos="1260"/>
          <w:tab w:val="left" w:pos="1350"/>
        </w:tabs>
        <w:spacing w:after="200" w:line="276" w:lineRule="auto"/>
        <w:ind w:left="720"/>
        <w:rPr>
          <w:rFonts w:asciiTheme="minorHAnsi" w:hAnsiTheme="minorHAnsi" w:cstheme="minorHAnsi"/>
          <w:szCs w:val="22"/>
        </w:rPr>
      </w:pPr>
      <w:r w:rsidRPr="00297F2E">
        <w:rPr>
          <w:rFonts w:asciiTheme="minorHAnsi" w:hAnsiTheme="minorHAnsi" w:cstheme="minorHAnsi"/>
          <w:szCs w:val="22"/>
        </w:rPr>
        <w:t xml:space="preserve">a. </w:t>
      </w:r>
      <w:proofErr w:type="spellStart"/>
      <w:r w:rsidRPr="00297F2E">
        <w:rPr>
          <w:rFonts w:asciiTheme="minorHAnsi" w:hAnsiTheme="minorHAnsi" w:cstheme="minorHAnsi"/>
          <w:szCs w:val="22"/>
        </w:rPr>
        <w:t>Buka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aplikasi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OPEX CLIENT </w:t>
      </w:r>
      <w:proofErr w:type="spellStart"/>
      <w:r w:rsidRPr="00297F2E">
        <w:rPr>
          <w:rFonts w:asciiTheme="minorHAnsi" w:hAnsiTheme="minorHAnsi" w:cstheme="minorHAnsi"/>
          <w:szCs w:val="22"/>
        </w:rPr>
        <w:t>setelah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itu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kita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log-in </w:t>
      </w:r>
      <w:proofErr w:type="spellStart"/>
      <w:r w:rsidRPr="00297F2E">
        <w:rPr>
          <w:rFonts w:asciiTheme="minorHAnsi" w:hAnsiTheme="minorHAnsi" w:cstheme="minorHAnsi"/>
          <w:szCs w:val="22"/>
        </w:rPr>
        <w:t>dulu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menggunakan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alamat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yang </w:t>
      </w:r>
      <w:proofErr w:type="spellStart"/>
      <w:r w:rsidRPr="00297F2E">
        <w:rPr>
          <w:rFonts w:asciiTheme="minorHAnsi" w:hAnsiTheme="minorHAnsi" w:cstheme="minorHAnsi"/>
          <w:szCs w:val="22"/>
        </w:rPr>
        <w:t>anda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sudah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punya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297F2E">
        <w:rPr>
          <w:rFonts w:asciiTheme="minorHAnsi" w:hAnsiTheme="minorHAnsi" w:cstheme="minorHAnsi"/>
          <w:szCs w:val="22"/>
        </w:rPr>
        <w:t>jika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belum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mempunyai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bisa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menggunakan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alamat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sebagai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berikut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 </w:t>
      </w:r>
      <w:hyperlink r:id="rId4" w:history="1">
        <w:r w:rsidRPr="00297F2E">
          <w:rPr>
            <w:rStyle w:val="Hyperlink"/>
            <w:rFonts w:asciiTheme="minorHAnsi" w:hAnsiTheme="minorHAnsi" w:cstheme="minorHAnsi"/>
            <w:szCs w:val="22"/>
          </w:rPr>
          <w:t>training@inficlo.com</w:t>
        </w:r>
      </w:hyperlink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dan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passwordnya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: abc123 </w:t>
      </w:r>
      <w:proofErr w:type="spellStart"/>
      <w:r w:rsidRPr="00297F2E">
        <w:rPr>
          <w:rFonts w:asciiTheme="minorHAnsi" w:hAnsiTheme="minorHAnsi" w:cstheme="minorHAnsi"/>
          <w:szCs w:val="22"/>
        </w:rPr>
        <w:t>dengan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cara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klik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pengguna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lalu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pilih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log-in ( CTRL-L ).</w:t>
      </w:r>
    </w:p>
    <w:p w:rsidR="00297F2E" w:rsidRPr="00297F2E" w:rsidRDefault="00297F2E" w:rsidP="00297F2E">
      <w:pPr>
        <w:spacing w:line="276" w:lineRule="auto"/>
        <w:rPr>
          <w:rFonts w:asciiTheme="minorHAnsi" w:hAnsiTheme="minorHAnsi" w:cstheme="minorHAnsi"/>
          <w:szCs w:val="22"/>
        </w:rPr>
      </w:pPr>
      <w:r w:rsidRPr="00297F2E">
        <w:rPr>
          <w:rFonts w:asciiTheme="minorHAnsi" w:hAnsiTheme="minorHAnsi" w:cstheme="minorHAnsi"/>
          <w:noProof/>
          <w:szCs w:val="22"/>
          <w:lang w:val="en-US"/>
        </w:rPr>
        <w:drawing>
          <wp:inline distT="0" distB="0" distL="0" distR="0">
            <wp:extent cx="5810250" cy="2429279"/>
            <wp:effectExtent l="1905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2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szCs w:val="22"/>
        </w:rPr>
      </w:pPr>
      <w:r w:rsidRPr="00297F2E">
        <w:rPr>
          <w:rFonts w:asciiTheme="minorHAnsi" w:hAnsiTheme="minorHAnsi" w:cstheme="minorHAnsi"/>
          <w:szCs w:val="22"/>
        </w:rPr>
        <w:t xml:space="preserve">b. </w:t>
      </w:r>
      <w:proofErr w:type="spellStart"/>
      <w:r w:rsidRPr="00297F2E">
        <w:rPr>
          <w:rFonts w:asciiTheme="minorHAnsi" w:hAnsiTheme="minorHAnsi" w:cstheme="minorHAnsi"/>
          <w:szCs w:val="22"/>
        </w:rPr>
        <w:t>Kemudian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klik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menu </w:t>
      </w:r>
      <w:proofErr w:type="spellStart"/>
      <w:r w:rsidRPr="00297F2E">
        <w:rPr>
          <w:rFonts w:asciiTheme="minorHAnsi" w:hAnsiTheme="minorHAnsi" w:cstheme="minorHAnsi"/>
          <w:szCs w:val="22"/>
        </w:rPr>
        <w:t>pelanggaan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lalu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pilih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Transaksi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Retur</w:t>
      </w:r>
      <w:proofErr w:type="spellEnd"/>
      <w:r w:rsidRPr="00297F2E">
        <w:rPr>
          <w:rFonts w:asciiTheme="minorHAnsi" w:hAnsiTheme="minorHAnsi" w:cstheme="minorHAnsi"/>
          <w:szCs w:val="22"/>
        </w:rPr>
        <w:t>.</w:t>
      </w:r>
    </w:p>
    <w:p w:rsidR="00297F2E" w:rsidRPr="00297F2E" w:rsidRDefault="00297F2E" w:rsidP="00297F2E">
      <w:pPr>
        <w:spacing w:line="276" w:lineRule="auto"/>
        <w:rPr>
          <w:rFonts w:asciiTheme="minorHAnsi" w:hAnsiTheme="minorHAnsi" w:cstheme="minorHAnsi"/>
          <w:szCs w:val="22"/>
        </w:rPr>
      </w:pPr>
      <w:r w:rsidRPr="00297F2E">
        <w:rPr>
          <w:rFonts w:asciiTheme="minorHAnsi" w:hAnsiTheme="minorHAnsi" w:cstheme="minorHAnsi"/>
          <w:noProof/>
          <w:szCs w:val="22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1.15pt;margin-top:20.75pt;width:39pt;height:.75pt;flip:x;z-index:251660288" o:connectortype="straight" strokecolor="red" strokeweight="2.25pt">
            <v:stroke endarrow="block"/>
          </v:shape>
        </w:pict>
      </w:r>
      <w:r w:rsidRPr="00297F2E">
        <w:rPr>
          <w:rFonts w:asciiTheme="minorHAnsi" w:hAnsiTheme="minorHAnsi" w:cstheme="minorHAnsi"/>
          <w:noProof/>
          <w:szCs w:val="22"/>
          <w:lang w:val="en-US"/>
        </w:rPr>
        <w:drawing>
          <wp:inline distT="0" distB="0" distL="0" distR="0">
            <wp:extent cx="5726430" cy="1924050"/>
            <wp:effectExtent l="19050" t="0" r="7620" b="0"/>
            <wp:docPr id="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lastRenderedPageBreak/>
        <w:t>c. Klik menu tambah, kemudian klik cari pelanggan dan tanyakan nama serta alamatnya, lalu double klik di nama tersebut.</w:t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b/>
          <w:szCs w:val="22"/>
          <w:lang w:val="fi-FI"/>
        </w:rPr>
      </w:pPr>
      <w:r w:rsidRPr="00297F2E">
        <w:rPr>
          <w:rFonts w:asciiTheme="minorHAnsi" w:hAnsiTheme="minorHAnsi" w:cstheme="minorHAnsi"/>
          <w:b/>
          <w:noProof/>
          <w:szCs w:val="22"/>
          <w:lang w:val="en-US"/>
        </w:rPr>
        <w:drawing>
          <wp:inline distT="0" distB="0" distL="0" distR="0">
            <wp:extent cx="5810885" cy="326766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0" w:line="276" w:lineRule="auto"/>
        <w:rPr>
          <w:rFonts w:asciiTheme="minorHAnsi" w:hAnsiTheme="minorHAnsi" w:cstheme="minorHAnsi"/>
          <w:szCs w:val="22"/>
          <w:lang w:val="de-DE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>d. Isi Nama Pelanggan dan masukan kode retur sesuai barang fisik yang dibawa pelanggan.</w:t>
      </w:r>
    </w:p>
    <w:p w:rsidR="00297F2E" w:rsidRPr="00297F2E" w:rsidRDefault="00297F2E" w:rsidP="00297F2E">
      <w:pPr>
        <w:spacing w:after="200" w:line="276" w:lineRule="auto"/>
        <w:rPr>
          <w:rFonts w:asciiTheme="minorHAnsi" w:hAnsiTheme="minorHAnsi" w:cstheme="minorHAnsi"/>
          <w:b/>
          <w:noProof/>
          <w:szCs w:val="22"/>
        </w:rPr>
      </w:pPr>
      <w:r w:rsidRPr="00297F2E">
        <w:rPr>
          <w:rFonts w:asciiTheme="minorHAnsi" w:hAnsiTheme="minorHAnsi" w:cstheme="minorHAnsi"/>
          <w:b/>
          <w:noProof/>
          <w:szCs w:val="22"/>
          <w:lang w:val="en-US"/>
        </w:rPr>
        <w:drawing>
          <wp:inline distT="0" distB="0" distL="0" distR="0">
            <wp:extent cx="5810885" cy="326766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lastRenderedPageBreak/>
        <w:t>e. Sebelum diinput di system Staff Kasir Retur wajib cek kode produk dan kondisi produknya, pastikan tidak ada bekas pemakaian.</w:t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>f. Bila ada bekas pemakaian, koordinasi dgn PIC/SPV. Kasir konfirmasikan dengan kalimat "mohon maaf returnya tidak bisa diproses karena terlihat sudah digunakan"</w:t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 xml:space="preserve">g. Jika produk yang diretur ternyata ingin diperbaiki, maka proses retur batal. Siapkan nota serah terima barang service dan update di menu Produksi pilih service pelanggan. </w:t>
      </w:r>
    </w:p>
    <w:p w:rsidR="00297F2E" w:rsidRPr="00297F2E" w:rsidRDefault="00297F2E" w:rsidP="00297F2E">
      <w:pPr>
        <w:spacing w:after="200" w:line="276" w:lineRule="auto"/>
        <w:rPr>
          <w:rFonts w:asciiTheme="minorHAnsi" w:hAnsiTheme="minorHAnsi" w:cstheme="minorHAnsi"/>
          <w:b/>
          <w:noProof/>
          <w:szCs w:val="22"/>
        </w:rPr>
      </w:pPr>
      <w:r w:rsidRPr="00297F2E">
        <w:rPr>
          <w:rFonts w:asciiTheme="minorHAnsi" w:hAnsiTheme="minorHAnsi" w:cstheme="minorHAnsi"/>
          <w:b/>
          <w:noProof/>
          <w:szCs w:val="22"/>
          <w:lang w:val="en-US"/>
        </w:rPr>
        <w:pict>
          <v:shape id="_x0000_s1027" type="#_x0000_t32" style="position:absolute;left:0;text-align:left;margin-left:59.5pt;margin-top:51.8pt;width:39pt;height:.75pt;flip:x;z-index:251661312" o:connectortype="straight" strokecolor="red" strokeweight="2.25pt">
            <v:stroke endarrow="block"/>
          </v:shape>
        </w:pict>
      </w:r>
      <w:r w:rsidRPr="00297F2E">
        <w:rPr>
          <w:rFonts w:asciiTheme="minorHAnsi" w:hAnsiTheme="minorHAnsi" w:cstheme="minorHAnsi"/>
          <w:b/>
          <w:noProof/>
          <w:szCs w:val="22"/>
          <w:lang w:val="en-US"/>
        </w:rPr>
        <w:drawing>
          <wp:inline distT="0" distB="0" distL="0" distR="0">
            <wp:extent cx="5810885" cy="3267665"/>
            <wp:effectExtent l="19050" t="0" r="0" b="0"/>
            <wp:docPr id="8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ind w:left="720"/>
        <w:jc w:val="left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 xml:space="preserve">e. Klik menu Tambah Service, lalu Isi Nama Pelanggan, Brand kode produk, Info Nama Supplier, Status barang diterima di toko dan alasan service/kerusakan barangnya. Lalu koordinasikan dengan PIC Div. Produksi . </w:t>
      </w:r>
    </w:p>
    <w:p w:rsidR="00297F2E" w:rsidRPr="00297F2E" w:rsidRDefault="00297F2E" w:rsidP="00297F2E">
      <w:pPr>
        <w:spacing w:after="200" w:line="276" w:lineRule="auto"/>
        <w:ind w:left="720"/>
        <w:jc w:val="left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>Pada produknya ditempelkan catatan apakah produk service pelanggan/service gudang/reject gudang</w:t>
      </w:r>
    </w:p>
    <w:p w:rsidR="00297F2E" w:rsidRPr="00297F2E" w:rsidRDefault="00297F2E" w:rsidP="00297F2E">
      <w:pPr>
        <w:spacing w:after="200" w:line="276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297F2E">
        <w:rPr>
          <w:rFonts w:asciiTheme="minorHAnsi" w:hAnsiTheme="minorHAnsi" w:cstheme="minorHAnsi"/>
          <w:b/>
          <w:noProof/>
          <w:szCs w:val="22"/>
          <w:lang w:val="en-US"/>
        </w:rPr>
        <w:lastRenderedPageBreak/>
        <w:pict>
          <v:shape id="_x0000_s1028" type="#_x0000_t32" style="position:absolute;margin-left:38.2pt;margin-top:83.55pt;width:39pt;height:.75pt;flip:x;z-index:251662336" o:connectortype="straight" strokecolor="red" strokeweight="2.25pt">
            <v:stroke endarrow="block"/>
          </v:shape>
        </w:pict>
      </w:r>
      <w:r w:rsidRPr="00297F2E">
        <w:rPr>
          <w:rFonts w:asciiTheme="minorHAnsi" w:hAnsiTheme="minorHAnsi" w:cstheme="minorHAnsi"/>
          <w:noProof/>
          <w:szCs w:val="22"/>
          <w:lang w:val="en-US"/>
        </w:rPr>
        <w:drawing>
          <wp:inline distT="0" distB="0" distL="0" distR="0">
            <wp:extent cx="5810885" cy="3267665"/>
            <wp:effectExtent l="19050" t="0" r="0" b="0"/>
            <wp:docPr id="8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297F2E">
        <w:rPr>
          <w:rFonts w:asciiTheme="minorHAnsi" w:hAnsiTheme="minorHAnsi" w:cstheme="minorHAnsi"/>
          <w:noProof/>
          <w:szCs w:val="22"/>
          <w:lang w:val="en-US"/>
        </w:rPr>
        <w:drawing>
          <wp:inline distT="0" distB="0" distL="0" distR="0">
            <wp:extent cx="5810885" cy="3267665"/>
            <wp:effectExtent l="19050" t="0" r="0" b="0"/>
            <wp:docPr id="8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0" w:line="276" w:lineRule="auto"/>
        <w:rPr>
          <w:rFonts w:asciiTheme="minorHAnsi" w:hAnsiTheme="minorHAnsi" w:cstheme="minorHAnsi"/>
          <w:b/>
          <w:szCs w:val="22"/>
          <w:lang w:val="fi-FI"/>
        </w:rPr>
      </w:pPr>
    </w:p>
    <w:p w:rsidR="00297F2E" w:rsidRDefault="00297F2E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97F2E">
        <w:rPr>
          <w:rFonts w:asciiTheme="minorHAnsi" w:hAnsiTheme="minorHAnsi" w:cstheme="minorHAnsi"/>
          <w:b/>
          <w:sz w:val="24"/>
          <w:szCs w:val="24"/>
        </w:rPr>
        <w:t>5.6.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297F2E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Syarat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dan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Ketentuan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Retur</w:t>
      </w:r>
      <w:proofErr w:type="spellEnd"/>
    </w:p>
    <w:p w:rsidR="00297F2E" w:rsidRPr="000A2F3E" w:rsidRDefault="00297F2E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a.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K</w:t>
      </w:r>
      <w:r w:rsidRPr="000A2F3E">
        <w:rPr>
          <w:rFonts w:asciiTheme="minorHAnsi" w:hAnsiTheme="minorHAnsi" w:cstheme="minorHAnsi"/>
          <w:sz w:val="24"/>
          <w:szCs w:val="24"/>
        </w:rPr>
        <w:t>ode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fisik</w:t>
      </w:r>
      <w:proofErr w:type="spellEnd"/>
      <w:r w:rsidR="001A081F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1A081F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1A081F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kode</w:t>
      </w:r>
      <w:proofErr w:type="spellEnd"/>
      <w:r w:rsidR="001A081F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di</w:t>
      </w:r>
      <w:proofErr w:type="spellEnd"/>
      <w:r w:rsidR="001A081F" w:rsidRPr="000A2F3E">
        <w:rPr>
          <w:rFonts w:asciiTheme="minorHAnsi" w:hAnsiTheme="minorHAnsi" w:cstheme="minorHAnsi"/>
          <w:sz w:val="24"/>
          <w:szCs w:val="24"/>
        </w:rPr>
        <w:t xml:space="preserve"> system</w:t>
      </w:r>
    </w:p>
    <w:p w:rsidR="001A081F" w:rsidRPr="000A2F3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b.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Kondisi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masih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lengkap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dus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laken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handtag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.</w:t>
      </w:r>
    </w:p>
    <w:p w:rsidR="001A081F" w:rsidRPr="000A2F3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lastRenderedPageBreak/>
        <w:t xml:space="preserve">c.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Kondisi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cacat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fisik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bekas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pemakaian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kecuali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bawaan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pabrik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)</w:t>
      </w:r>
    </w:p>
    <w:p w:rsidR="001A081F" w:rsidRPr="000A2F3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d. Batas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waktu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adalah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30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hari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pembelian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.</w:t>
      </w:r>
    </w:p>
    <w:p w:rsidR="001A081F" w:rsidRPr="000A2F3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e.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periode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katalog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sedang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berjalan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.</w:t>
      </w:r>
    </w:p>
    <w:p w:rsidR="001A081F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</w:p>
    <w:p w:rsidR="00B73777" w:rsidRDefault="00B73777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97F2E">
        <w:rPr>
          <w:rFonts w:asciiTheme="minorHAnsi" w:hAnsiTheme="minorHAnsi" w:cstheme="minorHAnsi"/>
          <w:b/>
          <w:sz w:val="24"/>
          <w:szCs w:val="24"/>
        </w:rPr>
        <w:t>5.6.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297F2E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Pengecualian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Kondisi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Retur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B73777" w:rsidRPr="000A2F3E" w:rsidRDefault="00B73777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0A2F3E">
        <w:rPr>
          <w:rFonts w:asciiTheme="minorHAnsi" w:hAnsiTheme="minorHAnsi" w:cstheme="minorHAnsi"/>
          <w:sz w:val="24"/>
          <w:szCs w:val="24"/>
        </w:rPr>
        <w:t>Jika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kondisi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syarat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ketentuan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, staff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kasir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wajib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koordinasi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SPV/Manager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keputusan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pengecualian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7F2FD3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F2FD3" w:rsidRPr="000A2F3E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7F2FD3" w:rsidRPr="000A2F3E">
        <w:rPr>
          <w:rFonts w:asciiTheme="minorHAnsi" w:hAnsiTheme="minorHAnsi" w:cstheme="minorHAnsi"/>
          <w:sz w:val="24"/>
          <w:szCs w:val="24"/>
        </w:rPr>
        <w:t>.</w:t>
      </w:r>
      <w:proofErr w:type="gramEnd"/>
    </w:p>
    <w:p w:rsidR="007F2FD3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</w:p>
    <w:p w:rsidR="007F2FD3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5.6.4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Sanksi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dan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Denda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0A2F3E">
        <w:rPr>
          <w:rFonts w:asciiTheme="minorHAnsi" w:hAnsiTheme="minorHAnsi" w:cstheme="minorHAnsi"/>
          <w:b/>
          <w:sz w:val="24"/>
          <w:szCs w:val="24"/>
        </w:rPr>
        <w:t>Retur</w:t>
      </w:r>
      <w:proofErr w:type="spellEnd"/>
    </w:p>
    <w:p w:rsidR="000A2F3E" w:rsidRPr="000A2F3E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0A2F3E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sanksi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denda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0A2F3E">
        <w:rPr>
          <w:rFonts w:asciiTheme="minorHAnsi" w:hAnsiTheme="minorHAnsi" w:cstheme="minorHAnsi"/>
          <w:sz w:val="24"/>
          <w:szCs w:val="24"/>
        </w:rPr>
        <w:t>akan</w:t>
      </w:r>
      <w:proofErr w:type="spellEnd"/>
      <w:proofErr w:type="gram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diberikan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staff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kasir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jika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menjalankan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prosedur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ketentuan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berikut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>:</w:t>
      </w:r>
    </w:p>
    <w:p w:rsidR="007F2FD3" w:rsidRPr="000A2F3E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a.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input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kode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/size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0A2F3E">
        <w:rPr>
          <w:rFonts w:asciiTheme="minorHAnsi" w:hAnsiTheme="minorHAnsi" w:cstheme="minorHAnsi"/>
          <w:sz w:val="24"/>
          <w:szCs w:val="24"/>
        </w:rPr>
        <w:t>akan</w:t>
      </w:r>
      <w:proofErr w:type="spellEnd"/>
      <w:proofErr w:type="gram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dikenakan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denda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Rp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. 30.000, 00</w:t>
      </w:r>
    </w:p>
    <w:p w:rsidR="007F2FD3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b.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Kesa</w:t>
      </w:r>
      <w:r w:rsidR="000A2F3E" w:rsidRPr="000A2F3E">
        <w:rPr>
          <w:rFonts w:asciiTheme="minorHAnsi" w:hAnsiTheme="minorHAnsi" w:cstheme="minorHAnsi"/>
          <w:sz w:val="24"/>
          <w:szCs w:val="24"/>
        </w:rPr>
        <w:t>lahan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lolos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QC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dikenakan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denda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HPP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produksi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ketentuan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penggantian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nominal 50%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oleh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PIC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, 25%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oleh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SPV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Operasional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25%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oleh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Manager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Operasional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>.</w:t>
      </w:r>
    </w:p>
    <w:p w:rsidR="00845E47" w:rsidRPr="000A2F3E" w:rsidRDefault="00845E47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c. </w:t>
      </w:r>
      <w:proofErr w:type="spellStart"/>
      <w:r>
        <w:rPr>
          <w:rFonts w:asciiTheme="minorHAnsi" w:hAnsiTheme="minorHAnsi" w:cstheme="minorHAnsi"/>
          <w:sz w:val="24"/>
          <w:szCs w:val="24"/>
        </w:rPr>
        <w:t>Sanksi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peringatan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</w:rPr>
        <w:t>akan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diberikan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sesuai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dengan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kategori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:rsidR="00B73777" w:rsidRDefault="00B73777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</w:p>
    <w:p w:rsidR="001A081F" w:rsidRPr="00297F2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</w:p>
    <w:p w:rsidR="00297F2E" w:rsidRPr="00297F2E" w:rsidRDefault="00297F2E" w:rsidP="00297F2E">
      <w:pPr>
        <w:rPr>
          <w:rFonts w:asciiTheme="minorHAnsi" w:hAnsiTheme="minorHAnsi" w:cstheme="minorHAnsi"/>
          <w:szCs w:val="22"/>
        </w:rPr>
      </w:pPr>
    </w:p>
    <w:sectPr w:rsidR="00297F2E" w:rsidRPr="00297F2E" w:rsidSect="00C25C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97F2E"/>
    <w:rsid w:val="000A2F3E"/>
    <w:rsid w:val="000F7031"/>
    <w:rsid w:val="0013573B"/>
    <w:rsid w:val="00195EC6"/>
    <w:rsid w:val="001A081F"/>
    <w:rsid w:val="00200CEF"/>
    <w:rsid w:val="00297F2E"/>
    <w:rsid w:val="003521BD"/>
    <w:rsid w:val="004B29D3"/>
    <w:rsid w:val="005051FD"/>
    <w:rsid w:val="00532CF8"/>
    <w:rsid w:val="00601E34"/>
    <w:rsid w:val="00656CFC"/>
    <w:rsid w:val="007F2FD3"/>
    <w:rsid w:val="00824ED5"/>
    <w:rsid w:val="00845E47"/>
    <w:rsid w:val="00924287"/>
    <w:rsid w:val="009F7AEF"/>
    <w:rsid w:val="00A05AB9"/>
    <w:rsid w:val="00AF5A33"/>
    <w:rsid w:val="00B73777"/>
    <w:rsid w:val="00B91BCF"/>
    <w:rsid w:val="00BE4BD9"/>
    <w:rsid w:val="00C25C3D"/>
    <w:rsid w:val="00CF0E55"/>
    <w:rsid w:val="00D31420"/>
    <w:rsid w:val="00D97D42"/>
    <w:rsid w:val="00E4129F"/>
    <w:rsid w:val="00F60DA6"/>
    <w:rsid w:val="00F94267"/>
    <w:rsid w:val="00FC3183"/>
    <w:rsid w:val="00FD1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F2E"/>
    <w:pPr>
      <w:tabs>
        <w:tab w:val="left" w:pos="851"/>
      </w:tabs>
      <w:spacing w:after="240" w:line="240" w:lineRule="auto"/>
      <w:jc w:val="both"/>
    </w:pPr>
    <w:rPr>
      <w:rFonts w:ascii="Arial" w:eastAsia="Times New Roman" w:hAnsi="Arial" w:cs="Times New Roman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97F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F2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F2E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training@inficlo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Marketing</cp:lastModifiedBy>
  <cp:revision>1</cp:revision>
  <dcterms:created xsi:type="dcterms:W3CDTF">2018-03-22T05:25:00Z</dcterms:created>
  <dcterms:modified xsi:type="dcterms:W3CDTF">2018-03-22T06:55:00Z</dcterms:modified>
</cp:coreProperties>
</file>