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F2E" w:rsidRPr="00297F2E" w:rsidRDefault="00297F2E" w:rsidP="00297F2E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297F2E">
        <w:rPr>
          <w:rFonts w:asciiTheme="minorHAnsi" w:hAnsiTheme="minorHAnsi" w:cstheme="minorHAnsi"/>
          <w:b/>
          <w:sz w:val="28"/>
          <w:szCs w:val="28"/>
          <w:lang w:val="fi-FI"/>
        </w:rPr>
        <w:t>5.6 Prosedur Kasir Retur</w:t>
      </w:r>
    </w:p>
    <w:p w:rsidR="00297F2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 xml:space="preserve">5.6.1 Proses Input </w:t>
      </w:r>
      <w:proofErr w:type="spellStart"/>
      <w:r w:rsidRPr="00297F2E"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297F2E" w:rsidRPr="00297F2E" w:rsidRDefault="00297F2E" w:rsidP="00297F2E">
      <w:pPr>
        <w:tabs>
          <w:tab w:val="left" w:pos="1260"/>
          <w:tab w:val="left" w:pos="1350"/>
        </w:tabs>
        <w:spacing w:after="200" w:line="276" w:lineRule="auto"/>
        <w:ind w:left="720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szCs w:val="22"/>
        </w:rPr>
        <w:t xml:space="preserve">a. </w:t>
      </w:r>
      <w:proofErr w:type="spellStart"/>
      <w:r w:rsidRPr="00297F2E">
        <w:rPr>
          <w:rFonts w:asciiTheme="minorHAnsi" w:hAnsiTheme="minorHAnsi" w:cstheme="minorHAnsi"/>
          <w:szCs w:val="22"/>
        </w:rPr>
        <w:t>Buka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aplikasi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OPEX CLIENT </w:t>
      </w:r>
      <w:proofErr w:type="spellStart"/>
      <w:r w:rsidRPr="00297F2E">
        <w:rPr>
          <w:rFonts w:asciiTheme="minorHAnsi" w:hAnsiTheme="minorHAnsi" w:cstheme="minorHAnsi"/>
          <w:szCs w:val="22"/>
        </w:rPr>
        <w:t>setelah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itu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kita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log-in </w:t>
      </w:r>
      <w:proofErr w:type="spellStart"/>
      <w:r w:rsidRPr="00297F2E">
        <w:rPr>
          <w:rFonts w:asciiTheme="minorHAnsi" w:hAnsiTheme="minorHAnsi" w:cstheme="minorHAnsi"/>
          <w:szCs w:val="22"/>
        </w:rPr>
        <w:t>dulu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menggunakan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alamat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yang </w:t>
      </w:r>
      <w:proofErr w:type="spellStart"/>
      <w:r w:rsidRPr="00297F2E">
        <w:rPr>
          <w:rFonts w:asciiTheme="minorHAnsi" w:hAnsiTheme="minorHAnsi" w:cstheme="minorHAnsi"/>
          <w:szCs w:val="22"/>
        </w:rPr>
        <w:t>anda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sudah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punya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297F2E">
        <w:rPr>
          <w:rFonts w:asciiTheme="minorHAnsi" w:hAnsiTheme="minorHAnsi" w:cstheme="minorHAnsi"/>
          <w:szCs w:val="22"/>
        </w:rPr>
        <w:t>jika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belum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mempunyai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bisa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menggunakan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alamat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sebagai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berikut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 </w:t>
      </w:r>
      <w:hyperlink r:id="rId5" w:history="1">
        <w:r w:rsidRPr="00297F2E">
          <w:rPr>
            <w:rStyle w:val="Hyperlink"/>
            <w:rFonts w:asciiTheme="minorHAnsi" w:hAnsiTheme="minorHAnsi" w:cstheme="minorHAnsi"/>
            <w:szCs w:val="22"/>
          </w:rPr>
          <w:t>training@inficlo.com</w:t>
        </w:r>
      </w:hyperlink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dan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passwordnya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: abc123 </w:t>
      </w:r>
      <w:proofErr w:type="spellStart"/>
      <w:r w:rsidRPr="00297F2E">
        <w:rPr>
          <w:rFonts w:asciiTheme="minorHAnsi" w:hAnsiTheme="minorHAnsi" w:cstheme="minorHAnsi"/>
          <w:szCs w:val="22"/>
        </w:rPr>
        <w:t>dengan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cara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klik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pengguna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lalu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pilih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log-in ( CTRL-L ).</w:t>
      </w:r>
    </w:p>
    <w:p w:rsidR="00297F2E" w:rsidRPr="00297F2E" w:rsidRDefault="00297F2E" w:rsidP="00297F2E">
      <w:pPr>
        <w:spacing w:line="276" w:lineRule="auto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noProof/>
          <w:szCs w:val="22"/>
          <w:lang w:val="id-ID" w:eastAsia="id-ID"/>
        </w:rPr>
        <w:drawing>
          <wp:inline distT="0" distB="0" distL="0" distR="0">
            <wp:extent cx="5810250" cy="2429279"/>
            <wp:effectExtent l="1905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szCs w:val="22"/>
        </w:rPr>
      </w:pPr>
      <w:r w:rsidRPr="00297F2E">
        <w:rPr>
          <w:rFonts w:asciiTheme="minorHAnsi" w:hAnsiTheme="minorHAnsi" w:cstheme="minorHAnsi"/>
          <w:szCs w:val="22"/>
        </w:rPr>
        <w:t xml:space="preserve">b. </w:t>
      </w:r>
      <w:proofErr w:type="spellStart"/>
      <w:r w:rsidRPr="00297F2E">
        <w:rPr>
          <w:rFonts w:asciiTheme="minorHAnsi" w:hAnsiTheme="minorHAnsi" w:cstheme="minorHAnsi"/>
          <w:szCs w:val="22"/>
        </w:rPr>
        <w:t>Kemudian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klik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menu </w:t>
      </w:r>
      <w:proofErr w:type="spellStart"/>
      <w:r w:rsidRPr="00297F2E">
        <w:rPr>
          <w:rFonts w:asciiTheme="minorHAnsi" w:hAnsiTheme="minorHAnsi" w:cstheme="minorHAnsi"/>
          <w:szCs w:val="22"/>
        </w:rPr>
        <w:t>pelanggaan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lalu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pilih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Transaksi</w:t>
      </w:r>
      <w:proofErr w:type="spellEnd"/>
      <w:r w:rsidRPr="00297F2E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97F2E">
        <w:rPr>
          <w:rFonts w:asciiTheme="minorHAnsi" w:hAnsiTheme="minorHAnsi" w:cstheme="minorHAnsi"/>
          <w:szCs w:val="22"/>
        </w:rPr>
        <w:t>Retur</w:t>
      </w:r>
      <w:proofErr w:type="spellEnd"/>
      <w:r w:rsidRPr="00297F2E">
        <w:rPr>
          <w:rFonts w:asciiTheme="minorHAnsi" w:hAnsiTheme="minorHAnsi" w:cstheme="minorHAnsi"/>
          <w:szCs w:val="22"/>
        </w:rPr>
        <w:t>.</w:t>
      </w:r>
    </w:p>
    <w:p w:rsidR="00297F2E" w:rsidRPr="00297F2E" w:rsidRDefault="00CB7397" w:rsidP="00297F2E">
      <w:pPr>
        <w:spacing w:line="276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1.15pt;margin-top:20.75pt;width:39pt;height:.75pt;flip:x;z-index:251660288" o:connectortype="straight" strokecolor="red" strokeweight="2.25pt">
            <v:stroke endarrow="block"/>
          </v:shape>
        </w:pict>
      </w:r>
      <w:r w:rsidR="00297F2E" w:rsidRPr="00297F2E">
        <w:rPr>
          <w:rFonts w:asciiTheme="minorHAnsi" w:hAnsiTheme="minorHAnsi" w:cstheme="minorHAnsi"/>
          <w:noProof/>
          <w:szCs w:val="22"/>
          <w:lang w:val="id-ID" w:eastAsia="id-ID"/>
        </w:rPr>
        <w:drawing>
          <wp:inline distT="0" distB="0" distL="0" distR="0">
            <wp:extent cx="5726430" cy="1924050"/>
            <wp:effectExtent l="19050" t="0" r="7620" b="0"/>
            <wp:docPr id="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lastRenderedPageBreak/>
        <w:t>c. Klik menu tambah, kemudian klik cari pelanggan dan tanyakan nama serta alamatnya, lalu double klik di nama tersebut.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b/>
          <w:szCs w:val="22"/>
          <w:lang w:val="fi-FI"/>
        </w:rPr>
      </w:pPr>
      <w:r w:rsidRPr="00297F2E">
        <w:rPr>
          <w:rFonts w:asciiTheme="minorHAnsi" w:hAnsiTheme="minorHAnsi" w:cstheme="minorHAnsi"/>
          <w:b/>
          <w:noProof/>
          <w:szCs w:val="22"/>
          <w:lang w:val="id-ID" w:eastAsia="id-ID"/>
        </w:rPr>
        <w:drawing>
          <wp:inline distT="0" distB="0" distL="0" distR="0">
            <wp:extent cx="5810885" cy="326766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0" w:line="276" w:lineRule="auto"/>
        <w:rPr>
          <w:rFonts w:asciiTheme="minorHAnsi" w:hAnsiTheme="minorHAnsi" w:cstheme="minorHAnsi"/>
          <w:szCs w:val="22"/>
          <w:lang w:val="de-DE"/>
        </w:rPr>
      </w:pP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d. Isi Nama Pelanggan dan masukan kode retur sesuai barang fisik yang dibawa pelanggan.</w:t>
      </w:r>
    </w:p>
    <w:p w:rsidR="00297F2E" w:rsidRPr="00297F2E" w:rsidRDefault="00297F2E" w:rsidP="00297F2E">
      <w:pPr>
        <w:spacing w:after="200" w:line="276" w:lineRule="auto"/>
        <w:rPr>
          <w:rFonts w:asciiTheme="minorHAnsi" w:hAnsiTheme="minorHAnsi" w:cstheme="minorHAnsi"/>
          <w:b/>
          <w:noProof/>
          <w:szCs w:val="22"/>
        </w:rPr>
      </w:pPr>
      <w:r w:rsidRPr="00297F2E">
        <w:rPr>
          <w:rFonts w:asciiTheme="minorHAnsi" w:hAnsiTheme="minorHAnsi" w:cstheme="minorHAnsi"/>
          <w:b/>
          <w:noProof/>
          <w:szCs w:val="22"/>
          <w:lang w:val="id-ID" w:eastAsia="id-ID"/>
        </w:rPr>
        <w:drawing>
          <wp:inline distT="0" distB="0" distL="0" distR="0">
            <wp:extent cx="5810885" cy="326766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lastRenderedPageBreak/>
        <w:t>e. Sebelum diinput di system Staff Kasir Retur wajib cek kode produk dan kondisi produknya, pastikan tidak ada bekas pemakaian.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f. Bila ada bekas pemakaian, koordinasi dgn PIC/SPV. Kasir konfirmasikan dengan kalimat "mohon maaf returnya tidak bisa diproses karena terlihat sudah digunakan"</w:t>
      </w:r>
    </w:p>
    <w:p w:rsidR="00297F2E" w:rsidRPr="00297F2E" w:rsidRDefault="00297F2E" w:rsidP="00297F2E">
      <w:pPr>
        <w:spacing w:after="200" w:line="276" w:lineRule="auto"/>
        <w:ind w:left="720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 xml:space="preserve">g. Jika produk yang diretur ternyata ingin diperbaiki, maka proses retur batal. Siapkan nota serah terima barang service dan update di menu Produksi pilih service pelanggan. </w:t>
      </w:r>
    </w:p>
    <w:p w:rsidR="00297F2E" w:rsidRPr="00297F2E" w:rsidRDefault="00CB7397" w:rsidP="00297F2E">
      <w:pPr>
        <w:spacing w:after="200" w:line="276" w:lineRule="auto"/>
        <w:rPr>
          <w:rFonts w:asciiTheme="minorHAnsi" w:hAnsiTheme="minorHAnsi" w:cstheme="minorHAnsi"/>
          <w:b/>
          <w:noProof/>
          <w:szCs w:val="22"/>
        </w:rPr>
      </w:pPr>
      <w:r>
        <w:rPr>
          <w:rFonts w:asciiTheme="minorHAnsi" w:hAnsiTheme="minorHAnsi" w:cstheme="minorHAnsi"/>
          <w:b/>
          <w:noProof/>
          <w:szCs w:val="22"/>
          <w:lang w:val="en-US"/>
        </w:rPr>
        <w:pict>
          <v:shape id="_x0000_s1027" type="#_x0000_t32" style="position:absolute;left:0;text-align:left;margin-left:59.5pt;margin-top:51.8pt;width:39pt;height:.75pt;flip:x;z-index:251661312" o:connectortype="straight" strokecolor="red" strokeweight="2.25pt">
            <v:stroke endarrow="block"/>
          </v:shape>
        </w:pict>
      </w:r>
      <w:r w:rsidR="00297F2E" w:rsidRPr="00297F2E">
        <w:rPr>
          <w:rFonts w:asciiTheme="minorHAnsi" w:hAnsiTheme="minorHAnsi" w:cstheme="minorHAnsi"/>
          <w:b/>
          <w:noProof/>
          <w:szCs w:val="22"/>
          <w:lang w:val="id-ID" w:eastAsia="id-ID"/>
        </w:rPr>
        <w:drawing>
          <wp:inline distT="0" distB="0" distL="0" distR="0">
            <wp:extent cx="5810885" cy="3267665"/>
            <wp:effectExtent l="19050" t="0" r="0" b="0"/>
            <wp:docPr id="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ind w:left="720"/>
        <w:jc w:val="left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 xml:space="preserve">e. Klik menu Tambah Service, lalu Isi Nama Pelanggan, Brand kode produk, Info Nama Supplier, Status barang diterima di toko dan alasan service/kerusakan barangnya. Lalu koordinasikan dengan PIC Div. Produksi . </w:t>
      </w:r>
    </w:p>
    <w:p w:rsidR="00297F2E" w:rsidRPr="00297F2E" w:rsidRDefault="00297F2E" w:rsidP="00297F2E">
      <w:pPr>
        <w:spacing w:after="200" w:line="276" w:lineRule="auto"/>
        <w:ind w:left="720"/>
        <w:jc w:val="left"/>
        <w:rPr>
          <w:rFonts w:asciiTheme="minorHAnsi" w:hAnsiTheme="minorHAnsi" w:cstheme="minorHAnsi"/>
          <w:noProof/>
          <w:szCs w:val="22"/>
        </w:rPr>
      </w:pPr>
      <w:r w:rsidRPr="00297F2E">
        <w:rPr>
          <w:rFonts w:asciiTheme="minorHAnsi" w:hAnsiTheme="minorHAnsi" w:cstheme="minorHAnsi"/>
          <w:noProof/>
          <w:szCs w:val="22"/>
        </w:rPr>
        <w:t>Pada produknya ditempelkan catatan apakah produk service pelanggan/service gudang/reject gudang</w:t>
      </w:r>
    </w:p>
    <w:p w:rsidR="00297F2E" w:rsidRPr="00297F2E" w:rsidRDefault="00CB7397" w:rsidP="00297F2E">
      <w:pPr>
        <w:spacing w:after="200" w:line="276" w:lineRule="auto"/>
        <w:jc w:val="left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b/>
          <w:noProof/>
          <w:szCs w:val="22"/>
          <w:lang w:val="en-US"/>
        </w:rPr>
        <w:lastRenderedPageBreak/>
        <w:pict>
          <v:shape id="_x0000_s1028" type="#_x0000_t32" style="position:absolute;margin-left:38.2pt;margin-top:83.55pt;width:39pt;height:.75pt;flip:x;z-index:251662336" o:connectortype="straight" strokecolor="red" strokeweight="2.25pt">
            <v:stroke endarrow="block"/>
          </v:shape>
        </w:pict>
      </w:r>
      <w:r w:rsidR="00297F2E" w:rsidRPr="00297F2E">
        <w:rPr>
          <w:rFonts w:asciiTheme="minorHAnsi" w:hAnsiTheme="minorHAnsi" w:cstheme="minorHAnsi"/>
          <w:noProof/>
          <w:szCs w:val="22"/>
          <w:lang w:val="id-ID" w:eastAsia="id-ID"/>
        </w:rPr>
        <w:drawing>
          <wp:inline distT="0" distB="0" distL="0" distR="0">
            <wp:extent cx="5810885" cy="3267665"/>
            <wp:effectExtent l="19050" t="0" r="0" b="0"/>
            <wp:docPr id="8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200" w:line="276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297F2E">
        <w:rPr>
          <w:rFonts w:asciiTheme="minorHAnsi" w:hAnsiTheme="minorHAnsi" w:cstheme="minorHAnsi"/>
          <w:noProof/>
          <w:szCs w:val="22"/>
          <w:lang w:val="id-ID" w:eastAsia="id-ID"/>
        </w:rPr>
        <w:drawing>
          <wp:inline distT="0" distB="0" distL="0" distR="0">
            <wp:extent cx="5810885" cy="3267665"/>
            <wp:effectExtent l="19050" t="0" r="0" b="0"/>
            <wp:docPr id="8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2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2E" w:rsidRPr="00297F2E" w:rsidRDefault="00297F2E" w:rsidP="00297F2E">
      <w:pPr>
        <w:spacing w:after="0" w:line="276" w:lineRule="auto"/>
        <w:rPr>
          <w:rFonts w:asciiTheme="minorHAnsi" w:hAnsiTheme="minorHAnsi" w:cstheme="minorHAnsi"/>
          <w:b/>
          <w:szCs w:val="22"/>
          <w:lang w:val="fi-FI"/>
        </w:rPr>
      </w:pPr>
    </w:p>
    <w:p w:rsidR="00297F2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>5.6.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Syarat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Ketentuan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</w:p>
    <w:p w:rsidR="00297F2E" w:rsidRPr="000A2F3E" w:rsidRDefault="00297F2E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a.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K</w:t>
      </w:r>
      <w:r w:rsidRPr="000A2F3E">
        <w:rPr>
          <w:rFonts w:asciiTheme="minorHAnsi" w:hAnsiTheme="minorHAnsi" w:cstheme="minorHAnsi"/>
          <w:sz w:val="24"/>
          <w:szCs w:val="24"/>
        </w:rPr>
        <w:t>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fisik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A081F" w:rsidRPr="000A2F3E">
        <w:rPr>
          <w:rFonts w:asciiTheme="minorHAnsi" w:hAnsiTheme="minorHAnsi" w:cstheme="minorHAnsi"/>
          <w:sz w:val="24"/>
          <w:szCs w:val="24"/>
        </w:rPr>
        <w:t>kode</w:t>
      </w:r>
      <w:proofErr w:type="spellEnd"/>
      <w:r w:rsidR="001A081F" w:rsidRPr="000A2F3E">
        <w:rPr>
          <w:rFonts w:asciiTheme="minorHAnsi" w:hAnsiTheme="minorHAnsi" w:cstheme="minorHAnsi"/>
          <w:sz w:val="24"/>
          <w:szCs w:val="24"/>
        </w:rPr>
        <w:t xml:space="preserve"> di system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b.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masih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lengkap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dus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laken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/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handtag</w:t>
      </w:r>
      <w:proofErr w:type="spellEnd"/>
      <w:r w:rsidR="00CB7397">
        <w:rPr>
          <w:rFonts w:asciiTheme="minorHAnsi" w:hAnsiTheme="minorHAnsi" w:cstheme="minorHAnsi"/>
          <w:sz w:val="24"/>
          <w:szCs w:val="24"/>
          <w:lang w:val="id-ID"/>
        </w:rPr>
        <w:t xml:space="preserve"> (Aksesories)</w:t>
      </w:r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lastRenderedPageBreak/>
        <w:t xml:space="preserve">c.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ada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cacat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fisik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bekas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pemakaian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kecuali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bawaan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pabrik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)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d. Batas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waktu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adalah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30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hari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dari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pembelian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Pr="000A2F3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e.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periode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katalog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sedang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berjalan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</w:t>
      </w:r>
    </w:p>
    <w:p w:rsidR="001A081F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B73777" w:rsidRDefault="00B7377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97F2E">
        <w:rPr>
          <w:rFonts w:asciiTheme="minorHAnsi" w:hAnsiTheme="minorHAnsi" w:cstheme="minorHAnsi"/>
          <w:b/>
          <w:sz w:val="24"/>
          <w:szCs w:val="24"/>
        </w:rPr>
        <w:t>5.6.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297F2E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Pengecualian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Kondisi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73777" w:rsidRPr="000A2F3E" w:rsidRDefault="00B7377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kondisi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syarat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, staff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kasir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wajib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koordinasi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SPV/Manager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menetapkan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keputusan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pengecualian</w:t>
      </w:r>
      <w:proofErr w:type="spellEnd"/>
      <w:r w:rsidR="00601E34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601E34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7F2FD3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F2FD3" w:rsidRPr="000A2F3E">
        <w:rPr>
          <w:rFonts w:asciiTheme="minorHAnsi" w:hAnsiTheme="minorHAnsi" w:cstheme="minorHAnsi"/>
          <w:sz w:val="24"/>
          <w:szCs w:val="24"/>
        </w:rPr>
        <w:t>pelanggan</w:t>
      </w:r>
      <w:proofErr w:type="spellEnd"/>
      <w:r w:rsidR="007F2FD3" w:rsidRPr="000A2F3E">
        <w:rPr>
          <w:rFonts w:asciiTheme="minorHAnsi" w:hAnsiTheme="minorHAnsi" w:cstheme="minorHAnsi"/>
          <w:sz w:val="24"/>
          <w:szCs w:val="24"/>
        </w:rPr>
        <w:t>.</w:t>
      </w:r>
      <w:proofErr w:type="gramEnd"/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5.6.4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Sanksi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dan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Denda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0A2F3E">
        <w:rPr>
          <w:rFonts w:asciiTheme="minorHAnsi" w:hAnsiTheme="minorHAnsi" w:cstheme="minorHAnsi"/>
          <w:b/>
          <w:sz w:val="24"/>
          <w:szCs w:val="24"/>
        </w:rPr>
        <w:t>Retur</w:t>
      </w:r>
      <w:proofErr w:type="spellEnd"/>
    </w:p>
    <w:p w:rsidR="000A2F3E" w:rsidRPr="000A2F3E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0A2F3E">
        <w:rPr>
          <w:rFonts w:asciiTheme="minorHAnsi" w:hAnsiTheme="minorHAnsi" w:cstheme="minorHAnsi"/>
          <w:sz w:val="24"/>
          <w:szCs w:val="24"/>
        </w:rPr>
        <w:t>Untuk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sanksi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diberikan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kepada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staff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kasir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jika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tidak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menjalankan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prosedur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sebagai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berikut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>:</w:t>
      </w:r>
    </w:p>
    <w:p w:rsidR="007F2FD3" w:rsidRPr="000A2F3E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a.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input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kode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/size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dikenakan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Rp</w:t>
      </w:r>
      <w:proofErr w:type="spellEnd"/>
      <w:r w:rsidRPr="000A2F3E">
        <w:rPr>
          <w:rFonts w:asciiTheme="minorHAnsi" w:hAnsiTheme="minorHAnsi" w:cstheme="minorHAnsi"/>
          <w:sz w:val="24"/>
          <w:szCs w:val="24"/>
        </w:rPr>
        <w:t>. 30.000, 00</w:t>
      </w:r>
    </w:p>
    <w:p w:rsidR="007F2FD3" w:rsidRDefault="007F2FD3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0A2F3E">
        <w:rPr>
          <w:rFonts w:asciiTheme="minorHAnsi" w:hAnsiTheme="minorHAnsi" w:cstheme="minorHAnsi"/>
          <w:sz w:val="24"/>
          <w:szCs w:val="24"/>
        </w:rPr>
        <w:t xml:space="preserve">b. </w:t>
      </w:r>
      <w:proofErr w:type="spellStart"/>
      <w:r w:rsidRPr="000A2F3E">
        <w:rPr>
          <w:rFonts w:asciiTheme="minorHAnsi" w:hAnsiTheme="minorHAnsi" w:cstheme="minorHAnsi"/>
          <w:sz w:val="24"/>
          <w:szCs w:val="24"/>
        </w:rPr>
        <w:t>Kesa</w:t>
      </w:r>
      <w:r w:rsidR="000A2F3E" w:rsidRPr="000A2F3E">
        <w:rPr>
          <w:rFonts w:asciiTheme="minorHAnsi" w:hAnsiTheme="minorHAnsi" w:cstheme="minorHAnsi"/>
          <w:sz w:val="24"/>
          <w:szCs w:val="24"/>
        </w:rPr>
        <w:t>lahan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lolos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QC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akan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dikenakan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denda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HPP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produksi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barang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ketentuan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penggantian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nominal 50%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PIC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Retur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, 25%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SPV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25%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oleh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 xml:space="preserve"> Manager </w:t>
      </w:r>
      <w:proofErr w:type="spellStart"/>
      <w:r w:rsidR="000A2F3E" w:rsidRPr="000A2F3E">
        <w:rPr>
          <w:rFonts w:asciiTheme="minorHAnsi" w:hAnsiTheme="minorHAnsi" w:cstheme="minorHAnsi"/>
          <w:sz w:val="24"/>
          <w:szCs w:val="24"/>
        </w:rPr>
        <w:t>Operasional</w:t>
      </w:r>
      <w:proofErr w:type="spellEnd"/>
      <w:r w:rsidR="000A2F3E" w:rsidRPr="000A2F3E">
        <w:rPr>
          <w:rFonts w:asciiTheme="minorHAnsi" w:hAnsiTheme="minorHAnsi" w:cstheme="minorHAnsi"/>
          <w:sz w:val="24"/>
          <w:szCs w:val="24"/>
        </w:rPr>
        <w:t>.</w:t>
      </w:r>
    </w:p>
    <w:p w:rsidR="00845E47" w:rsidRPr="000A2F3E" w:rsidRDefault="00845E47" w:rsidP="00B73777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c. </w:t>
      </w:r>
      <w:proofErr w:type="spellStart"/>
      <w:r>
        <w:rPr>
          <w:rFonts w:asciiTheme="minorHAnsi" w:hAnsiTheme="minorHAnsi" w:cstheme="minorHAnsi"/>
          <w:sz w:val="24"/>
          <w:szCs w:val="24"/>
        </w:rPr>
        <w:t>Sanksi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peringatan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akan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diberikan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sesuai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dengan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kategori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>
        <w:rPr>
          <w:rFonts w:asciiTheme="minorHAnsi" w:hAnsiTheme="minorHAnsi" w:cstheme="minorHAnsi"/>
          <w:sz w:val="24"/>
          <w:szCs w:val="24"/>
        </w:rPr>
        <w:t>dilakukan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:rsidR="00B73777" w:rsidRDefault="00B73777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</w:p>
    <w:p w:rsidR="001A081F" w:rsidRPr="00297F2E" w:rsidRDefault="001A081F" w:rsidP="00297F2E">
      <w:pPr>
        <w:tabs>
          <w:tab w:val="left" w:pos="720"/>
          <w:tab w:val="left" w:pos="900"/>
        </w:tabs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:rsidR="00297F2E" w:rsidRPr="00297F2E" w:rsidRDefault="00297F2E" w:rsidP="00297F2E">
      <w:pPr>
        <w:rPr>
          <w:rFonts w:asciiTheme="minorHAnsi" w:hAnsiTheme="minorHAnsi" w:cstheme="minorHAnsi"/>
          <w:szCs w:val="22"/>
        </w:rPr>
      </w:pPr>
    </w:p>
    <w:sectPr w:rsidR="00297F2E" w:rsidRPr="00297F2E" w:rsidSect="00C25C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97F2E"/>
    <w:rsid w:val="000A2F3E"/>
    <w:rsid w:val="000F7031"/>
    <w:rsid w:val="0013573B"/>
    <w:rsid w:val="00195EC6"/>
    <w:rsid w:val="001A081F"/>
    <w:rsid w:val="00200CEF"/>
    <w:rsid w:val="00297F2E"/>
    <w:rsid w:val="003521BD"/>
    <w:rsid w:val="004B29D3"/>
    <w:rsid w:val="005051FD"/>
    <w:rsid w:val="00532CF8"/>
    <w:rsid w:val="00601E34"/>
    <w:rsid w:val="00656CFC"/>
    <w:rsid w:val="007F2FD3"/>
    <w:rsid w:val="00824ED5"/>
    <w:rsid w:val="00845E47"/>
    <w:rsid w:val="00924287"/>
    <w:rsid w:val="009F7AEF"/>
    <w:rsid w:val="00A05AB9"/>
    <w:rsid w:val="00AF5A33"/>
    <w:rsid w:val="00B73777"/>
    <w:rsid w:val="00B91BCF"/>
    <w:rsid w:val="00BE4BD9"/>
    <w:rsid w:val="00C25C3D"/>
    <w:rsid w:val="00CB7397"/>
    <w:rsid w:val="00CF0E55"/>
    <w:rsid w:val="00D31420"/>
    <w:rsid w:val="00D97D42"/>
    <w:rsid w:val="00E4129F"/>
    <w:rsid w:val="00F60DA6"/>
    <w:rsid w:val="00F94267"/>
    <w:rsid w:val="00FC3183"/>
    <w:rsid w:val="00FD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F2E"/>
    <w:pPr>
      <w:tabs>
        <w:tab w:val="left" w:pos="851"/>
      </w:tabs>
      <w:spacing w:after="240" w:line="240" w:lineRule="auto"/>
      <w:jc w:val="both"/>
    </w:pPr>
    <w:rPr>
      <w:rFonts w:ascii="Arial" w:eastAsia="Times New Roman" w:hAnsi="Arial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F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F2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2E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raining@inficlo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ismail - [2010]</cp:lastModifiedBy>
  <cp:revision>2</cp:revision>
  <dcterms:created xsi:type="dcterms:W3CDTF">2018-03-22T05:25:00Z</dcterms:created>
  <dcterms:modified xsi:type="dcterms:W3CDTF">2018-03-24T04:00:00Z</dcterms:modified>
</cp:coreProperties>
</file>